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4169" w14:textId="77777777" w:rsidR="00373155" w:rsidRPr="008D6C3A" w:rsidRDefault="00373155" w:rsidP="00373155">
      <w:pPr>
        <w:bidi w:val="0"/>
        <w:spacing w:line="276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8D6C3A">
        <w:rPr>
          <w:rFonts w:ascii="Arial" w:hAnsi="Arial" w:cs="Arial"/>
          <w:sz w:val="20"/>
          <w:szCs w:val="20"/>
          <w:lang w:val="it-IT"/>
        </w:rPr>
        <w:t>12 settembre 2024</w:t>
      </w:r>
    </w:p>
    <w:p w14:paraId="37FF2127" w14:textId="77777777" w:rsidR="00F136F0" w:rsidRDefault="00F136F0" w:rsidP="00F136F0">
      <w:pPr>
        <w:spacing w:line="276" w:lineRule="auto"/>
        <w:jc w:val="both"/>
        <w:rPr>
          <w:rFonts w:ascii="Arial" w:hAnsi="Arial" w:cs="Arial"/>
          <w:sz w:val="20"/>
          <w:szCs w:val="20"/>
          <w:rtl/>
        </w:rPr>
      </w:pPr>
    </w:p>
    <w:p w14:paraId="51A79DFF" w14:textId="77777777" w:rsidR="00F136F0" w:rsidRPr="008D6C3A" w:rsidRDefault="00F136F0" w:rsidP="00F136F0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6652EC2" w14:textId="072E8463" w:rsidR="00373155" w:rsidRPr="00373155" w:rsidRDefault="008D6C3A" w:rsidP="00BD6982">
      <w:pPr>
        <w:bidi w:val="0"/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  <w:lang w:val="it-IT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it-IT"/>
        </w:rPr>
        <w:t xml:space="preserve">Programma </w:t>
      </w:r>
      <w:r w:rsidR="00373155" w:rsidRPr="00373155">
        <w:rPr>
          <w:rFonts w:ascii="Arial" w:hAnsi="Arial" w:cs="Arial"/>
          <w:b/>
          <w:bCs/>
          <w:sz w:val="36"/>
          <w:szCs w:val="36"/>
          <w:u w:val="single"/>
          <w:lang w:val="it-IT"/>
        </w:rPr>
        <w:t>dell</w:t>
      </w:r>
      <w:r>
        <w:rPr>
          <w:rFonts w:ascii="Arial" w:hAnsi="Arial" w:cs="Arial"/>
          <w:b/>
          <w:bCs/>
          <w:sz w:val="36"/>
          <w:szCs w:val="36"/>
          <w:u w:val="single"/>
          <w:lang w:val="it-IT"/>
        </w:rPr>
        <w:t>a visita</w:t>
      </w:r>
      <w:r w:rsidR="00373155" w:rsidRPr="00373155">
        <w:rPr>
          <w:rFonts w:ascii="Arial" w:hAnsi="Arial" w:cs="Arial"/>
          <w:b/>
          <w:bCs/>
          <w:sz w:val="36"/>
          <w:szCs w:val="36"/>
          <w:u w:val="single"/>
          <w:lang w:val="it-IT"/>
        </w:rPr>
        <w:t xml:space="preserve"> delle delegazioni </w:t>
      </w:r>
      <w:r w:rsidR="006B7BFF">
        <w:rPr>
          <w:rFonts w:ascii="Arial" w:hAnsi="Arial" w:cs="Arial"/>
          <w:b/>
          <w:bCs/>
          <w:sz w:val="36"/>
          <w:szCs w:val="36"/>
          <w:u w:val="single"/>
          <w:lang w:val="it-IT"/>
        </w:rPr>
        <w:t>alle</w:t>
      </w:r>
      <w:r>
        <w:rPr>
          <w:rFonts w:ascii="Arial" w:hAnsi="Arial" w:cs="Arial"/>
          <w:b/>
          <w:bCs/>
          <w:sz w:val="36"/>
          <w:szCs w:val="36"/>
          <w:u w:val="single"/>
          <w:lang w:val="it-IT"/>
        </w:rPr>
        <w:t xml:space="preserve"> </w:t>
      </w:r>
      <w:r w:rsidR="00373155" w:rsidRPr="00373155">
        <w:rPr>
          <w:rFonts w:ascii="Arial" w:hAnsi="Arial" w:cs="Arial"/>
          <w:b/>
          <w:bCs/>
          <w:sz w:val="36"/>
          <w:szCs w:val="36"/>
          <w:u w:val="single"/>
          <w:lang w:val="it-IT"/>
        </w:rPr>
        <w:t>attivit</w:t>
      </w:r>
      <w:r w:rsidR="00373155">
        <w:rPr>
          <w:rFonts w:ascii="Arial" w:hAnsi="Arial" w:cs="Arial"/>
          <w:b/>
          <w:bCs/>
          <w:sz w:val="36"/>
          <w:szCs w:val="36"/>
          <w:u w:val="single"/>
          <w:lang w:val="it-IT"/>
        </w:rPr>
        <w:t>à educativ</w:t>
      </w:r>
      <w:r w:rsidR="006B7BFF">
        <w:rPr>
          <w:rFonts w:ascii="Arial" w:hAnsi="Arial" w:cs="Arial"/>
          <w:b/>
          <w:bCs/>
          <w:sz w:val="36"/>
          <w:szCs w:val="36"/>
          <w:u w:val="single"/>
          <w:lang w:val="it-IT"/>
        </w:rPr>
        <w:t>e</w:t>
      </w:r>
      <w:r w:rsidR="00373155">
        <w:rPr>
          <w:rFonts w:ascii="Arial" w:hAnsi="Arial" w:cs="Arial"/>
          <w:b/>
          <w:bCs/>
          <w:sz w:val="36"/>
          <w:szCs w:val="36"/>
          <w:u w:val="single"/>
          <w:lang w:val="it-IT"/>
        </w:rPr>
        <w:t xml:space="preserve"> a Ruhama</w:t>
      </w:r>
    </w:p>
    <w:p w14:paraId="12BF8A44" w14:textId="77777777" w:rsidR="00F136F0" w:rsidRDefault="00F136F0" w:rsidP="00F136F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5928189C" w14:textId="77777777" w:rsidR="00373155" w:rsidRPr="00373155" w:rsidRDefault="00373155" w:rsidP="00373155">
      <w:pPr>
        <w:bidi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373155">
        <w:rPr>
          <w:rFonts w:ascii="Arial" w:hAnsi="Arial" w:cs="Arial"/>
          <w:b/>
          <w:bCs/>
          <w:sz w:val="24"/>
          <w:szCs w:val="24"/>
          <w:u w:val="single"/>
          <w:lang w:val="it-IT"/>
        </w:rPr>
        <w:t>Generale</w:t>
      </w:r>
    </w:p>
    <w:p w14:paraId="72450491" w14:textId="4EF347C1" w:rsidR="00373155" w:rsidRDefault="00373155" w:rsidP="00626EF0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73155">
        <w:rPr>
          <w:rFonts w:ascii="Arial" w:hAnsi="Arial" w:cs="Arial"/>
          <w:sz w:val="24"/>
          <w:szCs w:val="24"/>
          <w:lang w:val="it-IT"/>
        </w:rPr>
        <w:t>La divisione per l'educazione e la comunit</w:t>
      </w:r>
      <w:r>
        <w:rPr>
          <w:rFonts w:ascii="Arial" w:hAnsi="Arial" w:cs="Arial"/>
          <w:sz w:val="24"/>
          <w:szCs w:val="24"/>
          <w:lang w:val="it-IT"/>
        </w:rPr>
        <w:t xml:space="preserve">à </w:t>
      </w:r>
      <w:r w:rsidR="00626EF0">
        <w:rPr>
          <w:rFonts w:ascii="Arial" w:hAnsi="Arial" w:cs="Arial"/>
          <w:sz w:val="24"/>
          <w:szCs w:val="24"/>
          <w:lang w:val="it-IT"/>
        </w:rPr>
        <w:t>de</w:t>
      </w:r>
      <w:r>
        <w:rPr>
          <w:rFonts w:ascii="Arial" w:hAnsi="Arial" w:cs="Arial"/>
          <w:sz w:val="24"/>
          <w:szCs w:val="24"/>
          <w:lang w:val="it-IT"/>
        </w:rPr>
        <w:t>l KKL si occupa</w:t>
      </w:r>
      <w:r w:rsidR="008D6C3A">
        <w:rPr>
          <w:rFonts w:ascii="Arial" w:hAnsi="Arial" w:cs="Arial"/>
          <w:sz w:val="24"/>
          <w:szCs w:val="24"/>
          <w:lang w:val="it-IT"/>
        </w:rPr>
        <w:t>no</w:t>
      </w:r>
      <w:r>
        <w:rPr>
          <w:rFonts w:ascii="Arial" w:hAnsi="Arial" w:cs="Arial"/>
          <w:sz w:val="24"/>
          <w:szCs w:val="24"/>
          <w:lang w:val="it-IT"/>
        </w:rPr>
        <w:t xml:space="preserve"> durante tutto l'anno di attività educative significative per </w:t>
      </w:r>
      <w:r w:rsidR="008D6C3A">
        <w:rPr>
          <w:rFonts w:ascii="Arial" w:hAnsi="Arial" w:cs="Arial"/>
          <w:sz w:val="24"/>
          <w:szCs w:val="24"/>
          <w:lang w:val="it-IT"/>
        </w:rPr>
        <w:t>utenti di vario tipo</w:t>
      </w:r>
      <w:r w:rsidR="00361A3F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in tutta Israele. I settori principali di attività di cui si occupa la divisione sono: sionismo, amore per Israele, retaggio, ambiente e sostenibilità.</w:t>
      </w:r>
    </w:p>
    <w:p w14:paraId="5CCD1E18" w14:textId="0B8374AB" w:rsidR="00373155" w:rsidRPr="00373155" w:rsidRDefault="00373155" w:rsidP="00F42ECC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Nel contesto delle diverse attività la divisione incoraggia l'educazione a valori come: solidarietà recipro</w:t>
      </w:r>
      <w:r w:rsidR="00F42ECC">
        <w:rPr>
          <w:rFonts w:ascii="Arial" w:hAnsi="Arial" w:cs="Arial"/>
          <w:sz w:val="24"/>
          <w:szCs w:val="24"/>
          <w:lang w:val="it-IT"/>
        </w:rPr>
        <w:t>c</w:t>
      </w:r>
      <w:r>
        <w:rPr>
          <w:rFonts w:ascii="Arial" w:hAnsi="Arial" w:cs="Arial"/>
          <w:sz w:val="24"/>
          <w:szCs w:val="24"/>
          <w:lang w:val="it-IT"/>
        </w:rPr>
        <w:t>a, responsabilità per l'ambiente, impegno, amore per Israele e altro ancora.</w:t>
      </w:r>
    </w:p>
    <w:p w14:paraId="44085C74" w14:textId="77777777" w:rsidR="00E06689" w:rsidRPr="00F136F0" w:rsidRDefault="00E06689" w:rsidP="00F136F0">
      <w:pPr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</w:p>
    <w:p w14:paraId="0FCFB0E6" w14:textId="77777777" w:rsidR="009B7A4F" w:rsidRPr="009B7A4F" w:rsidRDefault="009B7A4F" w:rsidP="009B7A4F">
      <w:pPr>
        <w:bidi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it-IT"/>
        </w:rPr>
        <w:t>M</w:t>
      </w:r>
      <w:r w:rsidRPr="009B7A4F">
        <w:rPr>
          <w:rFonts w:ascii="Arial" w:hAnsi="Arial" w:cs="Arial"/>
          <w:b/>
          <w:bCs/>
          <w:sz w:val="24"/>
          <w:szCs w:val="24"/>
          <w:u w:val="single"/>
          <w:lang w:val="it-IT"/>
        </w:rPr>
        <w:t>obilitazione</w:t>
      </w:r>
      <w:r>
        <w:rPr>
          <w:rFonts w:ascii="Arial" w:hAnsi="Arial" w:cs="Arial"/>
          <w:b/>
          <w:bCs/>
          <w:sz w:val="24"/>
          <w:szCs w:val="24"/>
          <w:u w:val="single"/>
          <w:lang w:val="it-IT"/>
        </w:rPr>
        <w:t>:</w:t>
      </w:r>
    </w:p>
    <w:p w14:paraId="2DC22A78" w14:textId="411EDC94" w:rsidR="009B7A4F" w:rsidRDefault="009B7A4F" w:rsidP="002B7248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9B7A4F">
        <w:rPr>
          <w:rFonts w:ascii="Arial" w:hAnsi="Arial" w:cs="Arial"/>
          <w:sz w:val="24"/>
          <w:szCs w:val="24"/>
          <w:lang w:val="it-IT"/>
        </w:rPr>
        <w:t xml:space="preserve">Con lo scoppio </w:t>
      </w:r>
      <w:r w:rsidR="002B7248">
        <w:rPr>
          <w:rFonts w:ascii="Arial" w:hAnsi="Arial" w:cs="Arial"/>
          <w:sz w:val="24"/>
          <w:szCs w:val="24"/>
          <w:lang w:val="it-IT"/>
        </w:rPr>
        <w:t>d</w:t>
      </w:r>
      <w:r w:rsidRPr="009B7A4F">
        <w:rPr>
          <w:rFonts w:ascii="Arial" w:hAnsi="Arial" w:cs="Arial"/>
          <w:sz w:val="24"/>
          <w:szCs w:val="24"/>
          <w:lang w:val="it-IT"/>
        </w:rPr>
        <w:t>ella Guerra Spade di Ferro</w:t>
      </w:r>
      <w:r w:rsidR="008D6C3A">
        <w:rPr>
          <w:rFonts w:ascii="Arial" w:hAnsi="Arial" w:cs="Arial"/>
          <w:sz w:val="24"/>
          <w:szCs w:val="24"/>
          <w:lang w:val="it-IT"/>
        </w:rPr>
        <w:t>,</w:t>
      </w:r>
      <w:r w:rsidRPr="009B7A4F">
        <w:rPr>
          <w:rFonts w:ascii="Arial" w:hAnsi="Arial" w:cs="Arial"/>
          <w:sz w:val="24"/>
          <w:szCs w:val="24"/>
          <w:lang w:val="it-IT"/>
        </w:rPr>
        <w:t xml:space="preserve"> la divisione per l'educazione </w:t>
      </w:r>
      <w:r w:rsidR="002B7248">
        <w:rPr>
          <w:rFonts w:ascii="Arial" w:hAnsi="Arial" w:cs="Arial"/>
          <w:sz w:val="24"/>
          <w:szCs w:val="24"/>
          <w:lang w:val="it-IT"/>
        </w:rPr>
        <w:t xml:space="preserve">e la comunità </w:t>
      </w:r>
      <w:r w:rsidRPr="009B7A4F">
        <w:rPr>
          <w:rFonts w:ascii="Arial" w:hAnsi="Arial" w:cs="Arial"/>
          <w:sz w:val="24"/>
          <w:szCs w:val="24"/>
          <w:lang w:val="it-IT"/>
        </w:rPr>
        <w:t xml:space="preserve">si </w:t>
      </w:r>
      <w:r w:rsidR="008D6C3A">
        <w:rPr>
          <w:rFonts w:ascii="Arial" w:hAnsi="Arial" w:cs="Arial"/>
          <w:sz w:val="24"/>
          <w:szCs w:val="24"/>
          <w:lang w:val="it-IT"/>
        </w:rPr>
        <w:t>sono</w:t>
      </w:r>
      <w:r>
        <w:rPr>
          <w:rFonts w:ascii="Arial" w:hAnsi="Arial" w:cs="Arial"/>
          <w:sz w:val="24"/>
          <w:szCs w:val="24"/>
          <w:lang w:val="it-IT"/>
        </w:rPr>
        <w:t xml:space="preserve"> mobilitat</w:t>
      </w:r>
      <w:r w:rsidR="008D6C3A">
        <w:rPr>
          <w:rFonts w:ascii="Arial" w:hAnsi="Arial" w:cs="Arial"/>
          <w:sz w:val="24"/>
          <w:szCs w:val="24"/>
          <w:lang w:val="it-IT"/>
        </w:rPr>
        <w:t>e</w:t>
      </w:r>
      <w:r>
        <w:rPr>
          <w:rFonts w:ascii="Arial" w:hAnsi="Arial" w:cs="Arial"/>
          <w:sz w:val="24"/>
          <w:szCs w:val="24"/>
          <w:lang w:val="it-IT"/>
        </w:rPr>
        <w:t xml:space="preserve"> per aiutare i residenti al sud che hanno dovuto lasciare le loro case o stare </w:t>
      </w:r>
      <w:r w:rsidR="008D6C3A">
        <w:rPr>
          <w:rFonts w:ascii="Arial" w:hAnsi="Arial" w:cs="Arial"/>
          <w:sz w:val="24"/>
          <w:szCs w:val="24"/>
          <w:lang w:val="it-IT"/>
        </w:rPr>
        <w:t>nei</w:t>
      </w:r>
      <w:r>
        <w:rPr>
          <w:rFonts w:ascii="Arial" w:hAnsi="Arial" w:cs="Arial"/>
          <w:sz w:val="24"/>
          <w:szCs w:val="24"/>
          <w:lang w:val="it-IT"/>
        </w:rPr>
        <w:t xml:space="preserve"> rifugi a causa dei lanci di missili. Nel contesto dell'aiuto dall'8 ottobre, il giorno dopo lo scoppio della guerra, sono state evacuate più di 3</w:t>
      </w:r>
      <w:r w:rsidR="002B7248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 xml:space="preserve">000 persone </w:t>
      </w:r>
      <w:r w:rsidR="008D6C3A">
        <w:rPr>
          <w:rFonts w:ascii="Arial" w:hAnsi="Arial" w:cs="Arial"/>
          <w:sz w:val="24"/>
          <w:szCs w:val="24"/>
          <w:lang w:val="it-IT"/>
        </w:rPr>
        <w:t>verso</w:t>
      </w:r>
      <w:r>
        <w:rPr>
          <w:rFonts w:ascii="Arial" w:hAnsi="Arial" w:cs="Arial"/>
          <w:sz w:val="24"/>
          <w:szCs w:val="24"/>
          <w:lang w:val="it-IT"/>
        </w:rPr>
        <w:t xml:space="preserve"> alberghi e </w:t>
      </w:r>
      <w:r w:rsidRPr="009B7A4F">
        <w:rPr>
          <w:rFonts w:ascii="Arial" w:hAnsi="Arial" w:cs="Arial"/>
          <w:sz w:val="24"/>
          <w:szCs w:val="24"/>
          <w:lang w:val="it-IT"/>
        </w:rPr>
        <w:t>struttur</w:t>
      </w:r>
      <w:r>
        <w:rPr>
          <w:rFonts w:ascii="Arial" w:hAnsi="Arial" w:cs="Arial"/>
          <w:sz w:val="24"/>
          <w:szCs w:val="24"/>
          <w:lang w:val="it-IT"/>
        </w:rPr>
        <w:t>e</w:t>
      </w:r>
      <w:r w:rsidRPr="009B7A4F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di ospitalità in tutta Israele.</w:t>
      </w:r>
    </w:p>
    <w:p w14:paraId="06D79166" w14:textId="77777777" w:rsidR="008D6C3A" w:rsidRDefault="009B7A4F" w:rsidP="008D6C3A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 residenti evacuati sono stati affiancati da </w:t>
      </w:r>
      <w:r w:rsidR="008D6C3A">
        <w:rPr>
          <w:rFonts w:ascii="Arial" w:hAnsi="Arial" w:cs="Arial"/>
          <w:sz w:val="24"/>
          <w:szCs w:val="24"/>
          <w:lang w:val="it-IT"/>
        </w:rPr>
        <w:t>professionisti</w:t>
      </w:r>
      <w:r>
        <w:rPr>
          <w:rFonts w:ascii="Arial" w:hAnsi="Arial" w:cs="Arial"/>
          <w:sz w:val="24"/>
          <w:szCs w:val="24"/>
          <w:lang w:val="it-IT"/>
        </w:rPr>
        <w:t xml:space="preserve"> del KKL che hanno creato </w:t>
      </w:r>
      <w:r w:rsidR="008D6C3A">
        <w:rPr>
          <w:rFonts w:ascii="Arial" w:hAnsi="Arial" w:cs="Arial"/>
          <w:sz w:val="24"/>
          <w:szCs w:val="24"/>
          <w:lang w:val="it-IT"/>
        </w:rPr>
        <w:t xml:space="preserve">dei </w:t>
      </w:r>
      <w:r>
        <w:rPr>
          <w:rFonts w:ascii="Arial" w:hAnsi="Arial" w:cs="Arial"/>
          <w:sz w:val="24"/>
          <w:szCs w:val="24"/>
          <w:lang w:val="it-IT"/>
        </w:rPr>
        <w:t xml:space="preserve">centri per ospitare attività educative </w:t>
      </w:r>
      <w:r w:rsidR="008D6C3A" w:rsidRPr="008D6C3A">
        <w:rPr>
          <w:rFonts w:ascii="Arial" w:hAnsi="Arial" w:cs="Arial"/>
          <w:sz w:val="24"/>
          <w:szCs w:val="24"/>
          <w:lang w:val="it-IT"/>
        </w:rPr>
        <w:t>destinate a offrire momenti di svago e sollievo, come indicato di seguito.</w:t>
      </w:r>
    </w:p>
    <w:p w14:paraId="20D1E3A2" w14:textId="1460D874" w:rsidR="009B7A4F" w:rsidRDefault="008D6C3A" w:rsidP="007C25C4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Molti di questi professionisti sono stati </w:t>
      </w:r>
      <w:r w:rsidR="009B7A4F">
        <w:rPr>
          <w:rFonts w:ascii="Arial" w:hAnsi="Arial" w:cs="Arial"/>
          <w:sz w:val="24"/>
          <w:szCs w:val="24"/>
          <w:lang w:val="it-IT"/>
        </w:rPr>
        <w:t>assegnat</w:t>
      </w:r>
      <w:r>
        <w:rPr>
          <w:rFonts w:ascii="Arial" w:hAnsi="Arial" w:cs="Arial"/>
          <w:sz w:val="24"/>
          <w:szCs w:val="24"/>
          <w:lang w:val="it-IT"/>
        </w:rPr>
        <w:t>i</w:t>
      </w:r>
      <w:r w:rsidR="007C25C4" w:rsidRPr="007C25C4">
        <w:rPr>
          <w:lang w:val="it-IT"/>
        </w:rPr>
        <w:t xml:space="preserve"> </w:t>
      </w:r>
      <w:r w:rsidR="007C25C4" w:rsidRPr="007C25C4">
        <w:rPr>
          <w:rFonts w:ascii="Arial" w:hAnsi="Arial" w:cs="Arial"/>
          <w:sz w:val="24"/>
          <w:szCs w:val="24"/>
          <w:lang w:val="it-IT"/>
        </w:rPr>
        <w:t xml:space="preserve">per attività di supporto e conforto </w:t>
      </w:r>
      <w:r w:rsidR="007C25C4">
        <w:rPr>
          <w:rFonts w:ascii="Arial" w:hAnsi="Arial" w:cs="Arial"/>
          <w:sz w:val="24"/>
          <w:szCs w:val="24"/>
          <w:lang w:val="it-IT"/>
        </w:rPr>
        <w:t>sia</w:t>
      </w:r>
      <w:r w:rsidR="007C25C4" w:rsidRPr="007C25C4">
        <w:rPr>
          <w:rFonts w:ascii="Arial" w:hAnsi="Arial" w:cs="Arial"/>
          <w:sz w:val="24"/>
          <w:szCs w:val="24"/>
          <w:lang w:val="it-IT"/>
        </w:rPr>
        <w:t xml:space="preserve"> nei rifugi</w:t>
      </w:r>
      <w:r w:rsidR="007C25C4">
        <w:rPr>
          <w:rFonts w:ascii="Arial" w:hAnsi="Arial" w:cs="Arial"/>
          <w:sz w:val="24"/>
          <w:szCs w:val="24"/>
          <w:lang w:val="it-IT"/>
        </w:rPr>
        <w:t xml:space="preserve"> che </w:t>
      </w:r>
      <w:r w:rsidR="007C25C4" w:rsidRPr="007C25C4">
        <w:rPr>
          <w:rFonts w:ascii="Arial" w:hAnsi="Arial" w:cs="Arial"/>
          <w:sz w:val="24"/>
          <w:szCs w:val="24"/>
          <w:lang w:val="it-IT"/>
        </w:rPr>
        <w:t>ai residenti che sono rimasti nelle loro case</w:t>
      </w:r>
      <w:r w:rsidR="007C25C4">
        <w:rPr>
          <w:rFonts w:ascii="Arial" w:hAnsi="Arial" w:cs="Arial"/>
          <w:sz w:val="24"/>
          <w:szCs w:val="24"/>
          <w:lang w:val="it-IT"/>
        </w:rPr>
        <w:t>.</w:t>
      </w:r>
    </w:p>
    <w:p w14:paraId="2F168C87" w14:textId="77777777" w:rsidR="009B7A4F" w:rsidRDefault="009B7A4F" w:rsidP="009B7A4F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FA2B223" w14:textId="665EAC4B" w:rsidR="00550FD9" w:rsidRDefault="007C25C4" w:rsidP="00550FD9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7C25C4">
        <w:rPr>
          <w:rFonts w:ascii="Arial" w:hAnsi="Arial" w:cs="Arial"/>
          <w:sz w:val="24"/>
          <w:szCs w:val="24"/>
          <w:lang w:val="it-IT"/>
        </w:rPr>
        <w:t>Le varie attività e workshop hanno offerto alle famiglie un momento di respiro, arricchendo le loro conoscenze e riportando serenità, gioia e speranza in tempi difficili.</w:t>
      </w:r>
    </w:p>
    <w:p w14:paraId="5620DC16" w14:textId="77777777" w:rsidR="007C25C4" w:rsidRDefault="007C25C4" w:rsidP="007C25C4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F98CBD8" w14:textId="2680E2CB" w:rsidR="00550FD9" w:rsidRPr="009B7A4F" w:rsidRDefault="007C25C4" w:rsidP="0018746B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Le iniziative</w:t>
      </w:r>
      <w:r w:rsidR="00550FD9">
        <w:rPr>
          <w:rFonts w:ascii="Arial" w:hAnsi="Arial" w:cs="Arial"/>
          <w:sz w:val="24"/>
          <w:szCs w:val="24"/>
          <w:lang w:val="it-IT"/>
        </w:rPr>
        <w:t xml:space="preserve"> che la divisione per l'educazione e la comunità ha</w:t>
      </w:r>
      <w:r>
        <w:rPr>
          <w:rFonts w:ascii="Arial" w:hAnsi="Arial" w:cs="Arial"/>
          <w:sz w:val="24"/>
          <w:szCs w:val="24"/>
          <w:lang w:val="it-IT"/>
        </w:rPr>
        <w:t>nno</w:t>
      </w:r>
      <w:r w:rsidR="00550FD9">
        <w:rPr>
          <w:rFonts w:ascii="Arial" w:hAnsi="Arial" w:cs="Arial"/>
          <w:sz w:val="24"/>
          <w:szCs w:val="24"/>
          <w:lang w:val="it-IT"/>
        </w:rPr>
        <w:t xml:space="preserve"> organizzato nel corso di tutt</w:t>
      </w:r>
      <w:r>
        <w:rPr>
          <w:rFonts w:ascii="Arial" w:hAnsi="Arial" w:cs="Arial"/>
          <w:sz w:val="24"/>
          <w:szCs w:val="24"/>
          <w:lang w:val="it-IT"/>
        </w:rPr>
        <w:t>o</w:t>
      </w:r>
      <w:r w:rsidR="00550FD9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il periodo </w:t>
      </w:r>
      <w:r w:rsidR="00550FD9">
        <w:rPr>
          <w:rFonts w:ascii="Arial" w:hAnsi="Arial" w:cs="Arial"/>
          <w:sz w:val="24"/>
          <w:szCs w:val="24"/>
          <w:lang w:val="it-IT"/>
        </w:rPr>
        <w:t>d</w:t>
      </w:r>
      <w:r>
        <w:rPr>
          <w:rFonts w:ascii="Arial" w:hAnsi="Arial" w:cs="Arial"/>
          <w:sz w:val="24"/>
          <w:szCs w:val="24"/>
          <w:lang w:val="it-IT"/>
        </w:rPr>
        <w:t>ella</w:t>
      </w:r>
      <w:r w:rsidR="00550FD9">
        <w:rPr>
          <w:rFonts w:ascii="Arial" w:hAnsi="Arial" w:cs="Arial"/>
          <w:sz w:val="24"/>
          <w:szCs w:val="24"/>
          <w:lang w:val="it-IT"/>
        </w:rPr>
        <w:t xml:space="preserve"> guerra </w:t>
      </w:r>
      <w:r w:rsidR="0018746B">
        <w:rPr>
          <w:rFonts w:ascii="Arial" w:hAnsi="Arial" w:cs="Arial"/>
          <w:sz w:val="24"/>
          <w:szCs w:val="24"/>
          <w:lang w:val="it-IT"/>
        </w:rPr>
        <w:t>sono state</w:t>
      </w:r>
      <w:r w:rsidR="00550FD9">
        <w:rPr>
          <w:rFonts w:ascii="Arial" w:hAnsi="Arial" w:cs="Arial"/>
          <w:sz w:val="24"/>
          <w:szCs w:val="24"/>
          <w:lang w:val="it-IT"/>
        </w:rPr>
        <w:t xml:space="preserve"> molto </w:t>
      </w:r>
      <w:r w:rsidR="0018746B">
        <w:rPr>
          <w:rFonts w:ascii="Arial" w:hAnsi="Arial" w:cs="Arial"/>
          <w:sz w:val="24"/>
          <w:szCs w:val="24"/>
          <w:lang w:val="it-IT"/>
        </w:rPr>
        <w:t xml:space="preserve">apprezzate dai giovani, </w:t>
      </w:r>
      <w:r w:rsidR="00B868B6">
        <w:rPr>
          <w:rFonts w:ascii="Arial" w:hAnsi="Arial" w:cs="Arial"/>
          <w:sz w:val="24"/>
          <w:szCs w:val="24"/>
          <w:lang w:val="it-IT"/>
        </w:rPr>
        <w:t>da</w:t>
      </w:r>
      <w:r w:rsidR="0018746B">
        <w:rPr>
          <w:rFonts w:ascii="Arial" w:hAnsi="Arial" w:cs="Arial"/>
          <w:sz w:val="24"/>
          <w:szCs w:val="24"/>
          <w:lang w:val="it-IT"/>
        </w:rPr>
        <w:t xml:space="preserve">i residenti, </w:t>
      </w:r>
      <w:r w:rsidR="00B868B6">
        <w:rPr>
          <w:rFonts w:ascii="Arial" w:hAnsi="Arial" w:cs="Arial"/>
          <w:sz w:val="24"/>
          <w:szCs w:val="24"/>
          <w:lang w:val="it-IT"/>
        </w:rPr>
        <w:t>da</w:t>
      </w:r>
      <w:r w:rsidR="0018746B">
        <w:rPr>
          <w:rFonts w:ascii="Arial" w:hAnsi="Arial" w:cs="Arial"/>
          <w:sz w:val="24"/>
          <w:szCs w:val="24"/>
          <w:lang w:val="it-IT"/>
        </w:rPr>
        <w:t>i capi delle comunità ed altri ancora.</w:t>
      </w:r>
    </w:p>
    <w:p w14:paraId="33D1034C" w14:textId="77777777" w:rsidR="00E06689" w:rsidRPr="0018746B" w:rsidRDefault="00E06689" w:rsidP="00F136F0">
      <w:pPr>
        <w:spacing w:line="276" w:lineRule="auto"/>
        <w:jc w:val="both"/>
        <w:rPr>
          <w:rFonts w:ascii="Arial" w:hAnsi="Arial" w:cs="Arial"/>
          <w:sz w:val="24"/>
          <w:szCs w:val="24"/>
          <w:rtl/>
          <w:lang w:val="it-IT"/>
        </w:rPr>
      </w:pPr>
    </w:p>
    <w:p w14:paraId="74784EAD" w14:textId="77777777" w:rsidR="0018746B" w:rsidRPr="0018746B" w:rsidRDefault="00802A03" w:rsidP="00802A03">
      <w:pPr>
        <w:bidi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Le località </w:t>
      </w:r>
      <w:r w:rsidR="0018746B" w:rsidRPr="0018746B">
        <w:rPr>
          <w:rFonts w:ascii="Arial" w:hAnsi="Arial" w:cs="Arial"/>
          <w:b/>
          <w:bCs/>
          <w:sz w:val="24"/>
          <w:szCs w:val="24"/>
          <w:u w:val="single"/>
          <w:lang w:val="it-IT"/>
        </w:rPr>
        <w:t>in cui ha operato la divisione per l'educazione</w:t>
      </w:r>
      <w:r w:rsidR="0018746B">
        <w:rPr>
          <w:rFonts w:ascii="Arial" w:hAnsi="Arial" w:cs="Arial"/>
          <w:b/>
          <w:bCs/>
          <w:sz w:val="24"/>
          <w:szCs w:val="24"/>
          <w:u w:val="single"/>
          <w:lang w:val="it-IT"/>
        </w:rPr>
        <w:t>:</w:t>
      </w:r>
    </w:p>
    <w:p w14:paraId="466F3B68" w14:textId="55825198" w:rsidR="0018746B" w:rsidRPr="00802A03" w:rsidRDefault="007C25C4" w:rsidP="00DF2E30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7C25C4">
        <w:rPr>
          <w:rFonts w:ascii="Arial" w:hAnsi="Arial" w:cs="Arial"/>
          <w:sz w:val="24"/>
          <w:szCs w:val="24"/>
          <w:lang w:val="it-IT"/>
        </w:rPr>
        <w:t>Il costante rapporto, durante l'anno, tra i coordinatori per l'educazione e la comunità, i capi delle comunità, i direttori degli istituti e altri partner, ha permesso di rispondere rapidamente alle situazioni di emergenza.</w:t>
      </w:r>
    </w:p>
    <w:p w14:paraId="3446E8A9" w14:textId="77777777" w:rsidR="00E06689" w:rsidRPr="00F136F0" w:rsidRDefault="00E06689" w:rsidP="00F136F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14:paraId="1F587A1B" w14:textId="77777777" w:rsidR="00802A03" w:rsidRPr="00802A03" w:rsidRDefault="00802A03" w:rsidP="00802A03">
      <w:pPr>
        <w:bidi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802A03">
        <w:rPr>
          <w:rFonts w:ascii="Arial" w:hAnsi="Arial" w:cs="Arial"/>
          <w:b/>
          <w:bCs/>
          <w:sz w:val="24"/>
          <w:szCs w:val="24"/>
          <w:u w:val="single"/>
          <w:lang w:val="it-IT"/>
        </w:rPr>
        <w:lastRenderedPageBreak/>
        <w:t>Le famiglie evacuate sono arrivate d</w:t>
      </w:r>
      <w:r>
        <w:rPr>
          <w:rFonts w:ascii="Arial" w:hAnsi="Arial" w:cs="Arial"/>
          <w:b/>
          <w:bCs/>
          <w:sz w:val="24"/>
          <w:szCs w:val="24"/>
          <w:u w:val="single"/>
          <w:lang w:val="it-IT"/>
        </w:rPr>
        <w:t>a molte località:</w:t>
      </w:r>
    </w:p>
    <w:p w14:paraId="20512811" w14:textId="77777777" w:rsidR="00802A03" w:rsidRPr="00802A03" w:rsidRDefault="00802A03" w:rsidP="00DF2E30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02A03">
        <w:rPr>
          <w:rFonts w:ascii="Arial" w:hAnsi="Arial" w:cs="Arial"/>
          <w:sz w:val="24"/>
          <w:szCs w:val="24"/>
          <w:lang w:val="it-IT"/>
        </w:rPr>
        <w:t>Le famiglie sono arrivate da molte localit</w:t>
      </w:r>
      <w:r>
        <w:rPr>
          <w:rFonts w:ascii="Arial" w:hAnsi="Arial" w:cs="Arial"/>
          <w:sz w:val="24"/>
          <w:szCs w:val="24"/>
          <w:lang w:val="it-IT"/>
        </w:rPr>
        <w:t>à</w:t>
      </w:r>
      <w:r w:rsidRPr="00802A03">
        <w:rPr>
          <w:rFonts w:ascii="Arial" w:hAnsi="Arial" w:cs="Arial"/>
          <w:sz w:val="24"/>
          <w:szCs w:val="24"/>
          <w:lang w:val="it-IT"/>
        </w:rPr>
        <w:t xml:space="preserve"> nel sud: Sderot, Netivot, Ofakim, </w:t>
      </w:r>
      <w:r>
        <w:rPr>
          <w:rFonts w:ascii="Arial" w:hAnsi="Arial" w:cs="Arial"/>
          <w:sz w:val="24"/>
          <w:szCs w:val="24"/>
          <w:lang w:val="it-IT"/>
        </w:rPr>
        <w:t xml:space="preserve">località del consiglio regionale Sdot Negev, </w:t>
      </w:r>
      <w:r w:rsidR="00DF2E30" w:rsidRPr="00DF2E30">
        <w:rPr>
          <w:rFonts w:ascii="Arial" w:hAnsi="Arial" w:cs="Arial"/>
          <w:sz w:val="24"/>
          <w:szCs w:val="24"/>
          <w:lang w:val="it-IT"/>
        </w:rPr>
        <w:t>Naveh</w:t>
      </w:r>
      <w:r>
        <w:rPr>
          <w:rFonts w:ascii="Arial" w:hAnsi="Arial" w:cs="Arial"/>
          <w:sz w:val="24"/>
          <w:szCs w:val="24"/>
          <w:lang w:val="it-IT"/>
        </w:rPr>
        <w:t>, Shave D</w:t>
      </w:r>
      <w:r w:rsidR="00DF2E30">
        <w:rPr>
          <w:rFonts w:ascii="Arial" w:hAnsi="Arial" w:cs="Arial"/>
          <w:sz w:val="24"/>
          <w:szCs w:val="24"/>
          <w:lang w:val="it-IT"/>
        </w:rPr>
        <w:t>a</w:t>
      </w:r>
      <w:r>
        <w:rPr>
          <w:rFonts w:ascii="Arial" w:hAnsi="Arial" w:cs="Arial"/>
          <w:sz w:val="24"/>
          <w:szCs w:val="24"/>
          <w:lang w:val="it-IT"/>
        </w:rPr>
        <w:t xml:space="preserve">rom, </w:t>
      </w:r>
      <w:r w:rsidR="00DF2E30" w:rsidRPr="00DF2E30">
        <w:rPr>
          <w:rFonts w:ascii="Arial" w:hAnsi="Arial" w:cs="Arial"/>
          <w:sz w:val="24"/>
          <w:szCs w:val="24"/>
          <w:lang w:val="it-IT"/>
        </w:rPr>
        <w:t>Bnei Netzarim</w:t>
      </w:r>
      <w:r>
        <w:rPr>
          <w:rFonts w:ascii="Arial" w:hAnsi="Arial" w:cs="Arial"/>
          <w:sz w:val="24"/>
          <w:szCs w:val="24"/>
          <w:lang w:val="it-IT"/>
        </w:rPr>
        <w:t xml:space="preserve">, Ashkelon, </w:t>
      </w:r>
      <w:r w:rsidRPr="00802A03">
        <w:rPr>
          <w:rFonts w:ascii="Arial" w:hAnsi="Arial" w:cs="Arial"/>
          <w:sz w:val="24"/>
          <w:szCs w:val="24"/>
          <w:lang w:val="it-IT"/>
        </w:rPr>
        <w:t>Yoshivia</w:t>
      </w:r>
      <w:r>
        <w:rPr>
          <w:rFonts w:ascii="Arial" w:hAnsi="Arial" w:cs="Arial"/>
          <w:sz w:val="24"/>
          <w:szCs w:val="24"/>
          <w:lang w:val="it-IT"/>
        </w:rPr>
        <w:t xml:space="preserve">, </w:t>
      </w:r>
      <w:r w:rsidR="00DF2E30" w:rsidRPr="00DF2E30">
        <w:rPr>
          <w:rFonts w:ascii="Arial" w:hAnsi="Arial" w:cs="Arial"/>
          <w:sz w:val="24"/>
          <w:szCs w:val="24"/>
          <w:lang w:val="it-IT"/>
        </w:rPr>
        <w:t>Sheizaf</w:t>
      </w:r>
      <w:r>
        <w:rPr>
          <w:rFonts w:ascii="Arial" w:hAnsi="Arial" w:cs="Arial"/>
          <w:sz w:val="24"/>
          <w:szCs w:val="24"/>
          <w:lang w:val="it-IT"/>
        </w:rPr>
        <w:t xml:space="preserve">, </w:t>
      </w:r>
      <w:r w:rsidR="00DF2E30" w:rsidRPr="00DF2E30">
        <w:rPr>
          <w:rFonts w:ascii="Arial" w:hAnsi="Arial" w:cs="Arial"/>
          <w:sz w:val="24"/>
          <w:szCs w:val="24"/>
          <w:lang w:val="it-IT"/>
        </w:rPr>
        <w:t xml:space="preserve">Kiryat </w:t>
      </w:r>
      <w:r>
        <w:rPr>
          <w:rFonts w:ascii="Arial" w:hAnsi="Arial" w:cs="Arial"/>
          <w:sz w:val="24"/>
          <w:szCs w:val="24"/>
          <w:lang w:val="it-IT"/>
        </w:rPr>
        <w:t>Malachi, Yad Mordechai, Orim, e l'elenco è ancora lungo.</w:t>
      </w:r>
    </w:p>
    <w:p w14:paraId="647AC7E0" w14:textId="77777777" w:rsidR="00E06689" w:rsidRPr="00F136F0" w:rsidRDefault="00E06689" w:rsidP="00F136F0">
      <w:pPr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</w:p>
    <w:p w14:paraId="5552C2F3" w14:textId="77777777" w:rsidR="00802A03" w:rsidRDefault="00802A03" w:rsidP="00DF2E30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02A03">
        <w:rPr>
          <w:rFonts w:ascii="Arial" w:hAnsi="Arial" w:cs="Arial"/>
          <w:sz w:val="24"/>
          <w:szCs w:val="24"/>
          <w:lang w:val="it-IT"/>
        </w:rPr>
        <w:t>I siti di ospitalit</w:t>
      </w:r>
      <w:r>
        <w:rPr>
          <w:rFonts w:ascii="Arial" w:hAnsi="Arial" w:cs="Arial"/>
          <w:sz w:val="24"/>
          <w:szCs w:val="24"/>
          <w:lang w:val="it-IT"/>
        </w:rPr>
        <w:t xml:space="preserve">à </w:t>
      </w:r>
      <w:r w:rsidR="002B7248">
        <w:rPr>
          <w:rFonts w:ascii="Arial" w:hAnsi="Arial" w:cs="Arial"/>
          <w:sz w:val="24"/>
          <w:szCs w:val="24"/>
          <w:lang w:val="it-IT"/>
        </w:rPr>
        <w:t>sono</w:t>
      </w:r>
      <w:r>
        <w:rPr>
          <w:rFonts w:ascii="Arial" w:hAnsi="Arial" w:cs="Arial"/>
          <w:sz w:val="24"/>
          <w:szCs w:val="24"/>
          <w:lang w:val="it-IT"/>
        </w:rPr>
        <w:t xml:space="preserve"> distribuiti in tutta Israele: Ma</w:t>
      </w:r>
      <w:r w:rsidR="00DF2E30">
        <w:rPr>
          <w:rFonts w:ascii="Arial" w:hAnsi="Arial" w:cs="Arial"/>
          <w:sz w:val="24"/>
          <w:szCs w:val="24"/>
          <w:lang w:val="it-IT"/>
        </w:rPr>
        <w:t>'</w:t>
      </w:r>
      <w:r>
        <w:rPr>
          <w:rFonts w:ascii="Arial" w:hAnsi="Arial" w:cs="Arial"/>
          <w:sz w:val="24"/>
          <w:szCs w:val="24"/>
          <w:lang w:val="it-IT"/>
        </w:rPr>
        <w:t xml:space="preserve">ale Adumim, </w:t>
      </w:r>
      <w:r w:rsidR="00DF2E30" w:rsidRPr="00DF2E30">
        <w:rPr>
          <w:rFonts w:ascii="Arial" w:hAnsi="Arial" w:cs="Arial"/>
          <w:sz w:val="24"/>
          <w:szCs w:val="24"/>
          <w:lang w:val="it-IT"/>
        </w:rPr>
        <w:t>Mitzpe Yeriho</w:t>
      </w:r>
      <w:r>
        <w:rPr>
          <w:rFonts w:ascii="Arial" w:hAnsi="Arial" w:cs="Arial"/>
          <w:sz w:val="24"/>
          <w:szCs w:val="24"/>
          <w:lang w:val="it-IT"/>
        </w:rPr>
        <w:t xml:space="preserve">, alberghi a Gerusalemme, Kibbutz </w:t>
      </w:r>
      <w:r w:rsidR="00DF2E30" w:rsidRPr="00DF2E30">
        <w:rPr>
          <w:rFonts w:ascii="Arial" w:hAnsi="Arial" w:cs="Arial"/>
          <w:sz w:val="24"/>
          <w:szCs w:val="24"/>
          <w:lang w:val="it-IT"/>
        </w:rPr>
        <w:t>Tzova</w:t>
      </w:r>
      <w:r>
        <w:rPr>
          <w:rFonts w:ascii="Arial" w:hAnsi="Arial" w:cs="Arial"/>
          <w:sz w:val="24"/>
          <w:szCs w:val="24"/>
          <w:lang w:val="it-IT"/>
        </w:rPr>
        <w:t xml:space="preserve">, Givat Haviva, Nordia, Kfar </w:t>
      </w:r>
      <w:r w:rsidR="00DF2E30" w:rsidRPr="00DF2E30">
        <w:rPr>
          <w:rFonts w:ascii="Arial" w:hAnsi="Arial" w:cs="Arial"/>
          <w:sz w:val="24"/>
          <w:szCs w:val="24"/>
          <w:lang w:val="it-IT"/>
        </w:rPr>
        <w:t>Maccabiah</w:t>
      </w:r>
      <w:r>
        <w:rPr>
          <w:rFonts w:ascii="Arial" w:hAnsi="Arial" w:cs="Arial"/>
          <w:sz w:val="24"/>
          <w:szCs w:val="24"/>
          <w:lang w:val="it-IT"/>
        </w:rPr>
        <w:t>, Kfa</w:t>
      </w:r>
      <w:r w:rsidR="00DF2E30">
        <w:rPr>
          <w:rFonts w:ascii="Arial" w:hAnsi="Arial" w:cs="Arial"/>
          <w:sz w:val="24"/>
          <w:szCs w:val="24"/>
          <w:lang w:val="it-IT"/>
        </w:rPr>
        <w:t>r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F2E30" w:rsidRPr="00DF2E30">
        <w:rPr>
          <w:rFonts w:ascii="Arial" w:hAnsi="Arial" w:cs="Arial"/>
          <w:sz w:val="24"/>
          <w:szCs w:val="24"/>
          <w:lang w:val="it-IT"/>
        </w:rPr>
        <w:t xml:space="preserve">Nahar </w:t>
      </w:r>
      <w:r>
        <w:rPr>
          <w:rFonts w:ascii="Arial" w:hAnsi="Arial" w:cs="Arial"/>
          <w:sz w:val="24"/>
          <w:szCs w:val="24"/>
          <w:lang w:val="it-IT"/>
        </w:rPr>
        <w:t xml:space="preserve">Hayarden, Wizo Tel Aviv, </w:t>
      </w:r>
      <w:r w:rsidR="000121F4">
        <w:rPr>
          <w:rFonts w:ascii="Arial" w:hAnsi="Arial" w:cs="Arial"/>
          <w:sz w:val="24"/>
          <w:szCs w:val="24"/>
          <w:lang w:val="it-IT"/>
        </w:rPr>
        <w:t xml:space="preserve">Kinar e </w:t>
      </w:r>
      <w:r w:rsidR="000121F4" w:rsidRPr="000121F4">
        <w:rPr>
          <w:rFonts w:ascii="Arial" w:hAnsi="Arial" w:cs="Arial"/>
          <w:sz w:val="24"/>
          <w:szCs w:val="24"/>
          <w:lang w:val="it-IT"/>
        </w:rPr>
        <w:t>Haspin</w:t>
      </w:r>
      <w:r w:rsidR="000121F4">
        <w:rPr>
          <w:rFonts w:ascii="Arial" w:hAnsi="Arial" w:cs="Arial"/>
          <w:sz w:val="24"/>
          <w:szCs w:val="24"/>
          <w:lang w:val="it-IT"/>
        </w:rPr>
        <w:t>.</w:t>
      </w:r>
    </w:p>
    <w:p w14:paraId="630DD7AA" w14:textId="77777777" w:rsidR="000121F4" w:rsidRDefault="000121F4" w:rsidP="000121F4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C599D75" w14:textId="77777777" w:rsidR="00A5506F" w:rsidRPr="00A5506F" w:rsidRDefault="00A5506F" w:rsidP="00A5506F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25178A79" w14:textId="1EB3285F" w:rsidR="000121F4" w:rsidRPr="00802A03" w:rsidRDefault="00A5506F" w:rsidP="00A5506F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</w:t>
      </w:r>
      <w:r w:rsidRPr="00A5506F">
        <w:rPr>
          <w:rFonts w:ascii="Arial" w:hAnsi="Arial" w:cs="Arial"/>
          <w:sz w:val="24"/>
          <w:szCs w:val="24"/>
          <w:lang w:val="it-IT"/>
        </w:rPr>
        <w:t>rofessionisti della divisione per l'educazione e la comunità sono stati incaricati di condurre attività educative, ricreative e workshop anche nei rifugi delle località che non sono state evacuate</w:t>
      </w:r>
      <w:r w:rsidR="000121F4">
        <w:rPr>
          <w:rFonts w:ascii="Arial" w:hAnsi="Arial" w:cs="Arial"/>
          <w:sz w:val="24"/>
          <w:szCs w:val="24"/>
          <w:lang w:val="it-IT"/>
        </w:rPr>
        <w:t>.</w:t>
      </w:r>
    </w:p>
    <w:p w14:paraId="13280526" w14:textId="77777777" w:rsidR="00E06689" w:rsidRPr="000121F4" w:rsidRDefault="00E06689" w:rsidP="00F136F0">
      <w:pPr>
        <w:spacing w:line="276" w:lineRule="auto"/>
        <w:jc w:val="both"/>
        <w:rPr>
          <w:rFonts w:ascii="Arial" w:hAnsi="Arial" w:cs="Arial"/>
          <w:sz w:val="24"/>
          <w:szCs w:val="24"/>
          <w:rtl/>
          <w:lang w:val="it-IT"/>
        </w:rPr>
      </w:pPr>
    </w:p>
    <w:p w14:paraId="015A3755" w14:textId="77777777" w:rsidR="0015175D" w:rsidRPr="00F136F0" w:rsidRDefault="0015175D" w:rsidP="00F136F0">
      <w:pPr>
        <w:spacing w:line="276" w:lineRule="auto"/>
        <w:jc w:val="both"/>
        <w:rPr>
          <w:rFonts w:ascii="Arial" w:hAnsi="Arial" w:cs="Arial"/>
          <w:sz w:val="24"/>
          <w:szCs w:val="24"/>
          <w:rtl/>
        </w:rPr>
      </w:pPr>
    </w:p>
    <w:p w14:paraId="7D097804" w14:textId="77777777" w:rsidR="000121F4" w:rsidRPr="000121F4" w:rsidRDefault="000121F4" w:rsidP="002B7248">
      <w:pPr>
        <w:bidi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0121F4">
        <w:rPr>
          <w:rFonts w:ascii="Arial" w:hAnsi="Arial" w:cs="Arial"/>
          <w:b/>
          <w:bCs/>
          <w:sz w:val="24"/>
          <w:szCs w:val="24"/>
          <w:u w:val="single"/>
          <w:lang w:val="it-IT"/>
        </w:rPr>
        <w:t>L</w:t>
      </w:r>
      <w:r w:rsidR="002B7248">
        <w:rPr>
          <w:rFonts w:ascii="Arial" w:hAnsi="Arial" w:cs="Arial"/>
          <w:b/>
          <w:bCs/>
          <w:sz w:val="24"/>
          <w:szCs w:val="24"/>
          <w:u w:val="single"/>
          <w:lang w:val="it-IT"/>
        </w:rPr>
        <w:t>'</w:t>
      </w:r>
      <w:r w:rsidRPr="000121F4">
        <w:rPr>
          <w:rFonts w:ascii="Arial" w:hAnsi="Arial" w:cs="Arial"/>
          <w:b/>
          <w:bCs/>
          <w:sz w:val="24"/>
          <w:szCs w:val="24"/>
          <w:u w:val="single"/>
          <w:lang w:val="it-IT"/>
        </w:rPr>
        <w:t>attivit</w:t>
      </w:r>
      <w:r>
        <w:rPr>
          <w:rFonts w:ascii="Arial" w:hAnsi="Arial" w:cs="Arial"/>
          <w:b/>
          <w:bCs/>
          <w:sz w:val="24"/>
          <w:szCs w:val="24"/>
          <w:u w:val="single"/>
          <w:lang w:val="it-IT"/>
        </w:rPr>
        <w:t>à educativ</w:t>
      </w:r>
      <w:r w:rsidR="002B7248">
        <w:rPr>
          <w:rFonts w:ascii="Arial" w:hAnsi="Arial" w:cs="Arial"/>
          <w:b/>
          <w:bCs/>
          <w:sz w:val="24"/>
          <w:szCs w:val="24"/>
          <w:u w:val="single"/>
          <w:lang w:val="it-IT"/>
        </w:rPr>
        <w:t>a</w:t>
      </w:r>
      <w:r>
        <w:rPr>
          <w:rFonts w:ascii="Arial" w:hAnsi="Arial" w:cs="Arial"/>
          <w:b/>
          <w:bCs/>
          <w:sz w:val="24"/>
          <w:szCs w:val="24"/>
          <w:u w:val="single"/>
          <w:lang w:val="it-IT"/>
        </w:rPr>
        <w:t>:</w:t>
      </w:r>
    </w:p>
    <w:p w14:paraId="22DCF976" w14:textId="6E0982B6" w:rsidR="000121F4" w:rsidRDefault="007C25C4" w:rsidP="000121F4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7C25C4">
        <w:rPr>
          <w:rFonts w:ascii="Arial" w:hAnsi="Arial" w:cs="Arial"/>
          <w:sz w:val="24"/>
          <w:szCs w:val="24"/>
          <w:lang w:val="it-IT"/>
        </w:rPr>
        <w:t xml:space="preserve">I coordinatori dell'educazione del KKL hanno organizzato attività e workshop per alleviare </w:t>
      </w:r>
      <w:r>
        <w:rPr>
          <w:rFonts w:ascii="Arial" w:hAnsi="Arial" w:cs="Arial"/>
          <w:sz w:val="24"/>
          <w:szCs w:val="24"/>
          <w:lang w:val="it-IT"/>
        </w:rPr>
        <w:t xml:space="preserve">gli </w:t>
      </w:r>
      <w:r w:rsidRPr="007C25C4">
        <w:rPr>
          <w:rFonts w:ascii="Arial" w:hAnsi="Arial" w:cs="Arial"/>
          <w:sz w:val="24"/>
          <w:szCs w:val="24"/>
          <w:lang w:val="it-IT"/>
        </w:rPr>
        <w:t xml:space="preserve">stati di ansia e incoraggiare famiglie e giovani evacuati nei centri di ospitalità e rifugi, grazie al supporto di centinaia di </w:t>
      </w:r>
      <w:r>
        <w:rPr>
          <w:rFonts w:ascii="Arial" w:hAnsi="Arial" w:cs="Arial"/>
          <w:sz w:val="24"/>
          <w:szCs w:val="24"/>
          <w:lang w:val="it-IT"/>
        </w:rPr>
        <w:t>professionisti.</w:t>
      </w:r>
    </w:p>
    <w:p w14:paraId="1EB533DE" w14:textId="77777777" w:rsidR="007C25C4" w:rsidRDefault="007C25C4" w:rsidP="007C25C4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25AEAAD" w14:textId="0C8BB9D6" w:rsidR="00C61CF3" w:rsidRDefault="00C122F3" w:rsidP="00B96439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122F3">
        <w:rPr>
          <w:rFonts w:ascii="Arial" w:hAnsi="Arial" w:cs="Arial"/>
          <w:sz w:val="24"/>
          <w:szCs w:val="24"/>
          <w:lang w:val="it-IT"/>
        </w:rPr>
        <w:t>Nel reparto "Opportunità equa per i giovani" sono stati organizzati numerosi eventi e attività, tra cui: taglio di capelli per soldati e sfollati, lezioni di equitazione, raccolta e distribuzione di beni di consumo, aiuti agli anziani, evacuazione di rifugi e distribuzione di attrezzature a residenti e soldati, oltre alla consegna di fiori ai feriti negli ospedali.</w:t>
      </w:r>
    </w:p>
    <w:p w14:paraId="586220A1" w14:textId="395EA29D" w:rsidR="00C122F3" w:rsidRPr="00C122F3" w:rsidRDefault="00C122F3" w:rsidP="00C122F3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122F3">
        <w:rPr>
          <w:rFonts w:ascii="Arial" w:hAnsi="Arial" w:cs="Arial"/>
          <w:sz w:val="24"/>
          <w:szCs w:val="24"/>
          <w:lang w:val="it-IT"/>
        </w:rPr>
        <w:t>Nel</w:t>
      </w:r>
      <w:r>
        <w:rPr>
          <w:rFonts w:ascii="Arial" w:hAnsi="Arial" w:cs="Arial"/>
          <w:sz w:val="24"/>
          <w:szCs w:val="24"/>
          <w:lang w:val="it-IT"/>
        </w:rPr>
        <w:t>la sezione</w:t>
      </w:r>
      <w:r w:rsidRPr="00C122F3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delle</w:t>
      </w:r>
      <w:r w:rsidRPr="00C122F3">
        <w:rPr>
          <w:rFonts w:ascii="Arial" w:hAnsi="Arial" w:cs="Arial"/>
          <w:sz w:val="24"/>
          <w:szCs w:val="24"/>
          <w:lang w:val="it-IT"/>
        </w:rPr>
        <w:t xml:space="preserve"> esigenze speciali, sono state realizzate più di 100 attività grazie al supporto </w:t>
      </w:r>
      <w:r>
        <w:rPr>
          <w:rFonts w:ascii="Arial" w:hAnsi="Arial" w:cs="Arial"/>
          <w:sz w:val="24"/>
          <w:szCs w:val="24"/>
          <w:lang w:val="it-IT"/>
        </w:rPr>
        <w:t>del team</w:t>
      </w:r>
      <w:r w:rsidRPr="00C122F3">
        <w:rPr>
          <w:rFonts w:ascii="Arial" w:hAnsi="Arial" w:cs="Arial"/>
          <w:sz w:val="24"/>
          <w:szCs w:val="24"/>
          <w:lang w:val="it-IT"/>
        </w:rPr>
        <w:t xml:space="preserve"> del KKL e di esperti del settore.</w:t>
      </w:r>
    </w:p>
    <w:p w14:paraId="4F1EDB14" w14:textId="41649658" w:rsidR="00C122F3" w:rsidRDefault="00C122F3" w:rsidP="004E5F21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122F3">
        <w:rPr>
          <w:rFonts w:ascii="Arial" w:hAnsi="Arial" w:cs="Arial"/>
          <w:sz w:val="24"/>
          <w:szCs w:val="24"/>
          <w:lang w:val="it-IT"/>
        </w:rPr>
        <w:t>Queste attività includevano visite a</w:t>
      </w:r>
      <w:r>
        <w:rPr>
          <w:rFonts w:ascii="Arial" w:hAnsi="Arial" w:cs="Arial"/>
          <w:sz w:val="24"/>
          <w:szCs w:val="24"/>
          <w:lang w:val="it-IT"/>
        </w:rPr>
        <w:t>gli</w:t>
      </w:r>
      <w:r w:rsidRPr="00C122F3">
        <w:rPr>
          <w:rFonts w:ascii="Arial" w:hAnsi="Arial" w:cs="Arial"/>
          <w:sz w:val="24"/>
          <w:szCs w:val="24"/>
          <w:lang w:val="it-IT"/>
        </w:rPr>
        <w:t xml:space="preserve"> ospedali e centri di riabilitazione, incoraggiamento per soldati e feriti, distribuzione di piantine di fiori e numerose escursioni, tra cui 37 per nuovi immigrati e soggiorni nei centri di accoglienza.</w:t>
      </w:r>
    </w:p>
    <w:p w14:paraId="1AF4CC41" w14:textId="77777777" w:rsidR="00C122F3" w:rsidRDefault="00C122F3" w:rsidP="00C122F3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122F3">
        <w:rPr>
          <w:rFonts w:ascii="Arial" w:hAnsi="Arial" w:cs="Arial"/>
          <w:sz w:val="24"/>
          <w:szCs w:val="24"/>
          <w:lang w:val="it-IT"/>
        </w:rPr>
        <w:t>Nel contesto della collaborazione della divisione per l'educazione e la comunità</w:t>
      </w:r>
      <w:r>
        <w:rPr>
          <w:rFonts w:ascii="Arial" w:hAnsi="Arial" w:cs="Arial"/>
          <w:sz w:val="24"/>
          <w:szCs w:val="24"/>
          <w:lang w:val="it-IT"/>
        </w:rPr>
        <w:t>,</w:t>
      </w:r>
      <w:r w:rsidRPr="00C122F3">
        <w:rPr>
          <w:rFonts w:ascii="Arial" w:hAnsi="Arial" w:cs="Arial"/>
          <w:sz w:val="24"/>
          <w:szCs w:val="24"/>
          <w:lang w:val="it-IT"/>
        </w:rPr>
        <w:t xml:space="preserve"> con istituzioni come il consiglio per i movimenti giovanili e le organizzazioni di preparazione al servizio militare, sono state organizzate attività in tutta Israele per rafforzare la resilienza personale e nazionale. </w:t>
      </w:r>
    </w:p>
    <w:p w14:paraId="55C250C2" w14:textId="4169A918" w:rsidR="00C61CF3" w:rsidRPr="000121F4" w:rsidRDefault="00C122F3" w:rsidP="00C122F3">
      <w:pPr>
        <w:bidi w:val="0"/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Tra le varie iniziative s</w:t>
      </w:r>
      <w:r w:rsidRPr="00C122F3">
        <w:rPr>
          <w:rFonts w:ascii="Arial" w:hAnsi="Arial" w:cs="Arial"/>
          <w:sz w:val="24"/>
          <w:szCs w:val="24"/>
          <w:lang w:val="it-IT"/>
        </w:rPr>
        <w:t>ono stati creati centri temporanei di studio e incontri sociali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1AA104A3" w14:textId="77777777" w:rsidR="00660189" w:rsidRPr="006E7D1E" w:rsidRDefault="00660189" w:rsidP="00F136F0">
      <w:pPr>
        <w:spacing w:line="276" w:lineRule="auto"/>
        <w:jc w:val="both"/>
        <w:rPr>
          <w:rFonts w:ascii="Arial" w:hAnsi="Arial" w:cs="Arial"/>
          <w:sz w:val="24"/>
          <w:szCs w:val="24"/>
          <w:rtl/>
          <w:lang w:val="it-IT"/>
        </w:rPr>
      </w:pPr>
    </w:p>
    <w:p w14:paraId="2E3B92BE" w14:textId="77777777" w:rsidR="006E7D1E" w:rsidRPr="006E7D1E" w:rsidRDefault="006E7D1E" w:rsidP="006E7D1E">
      <w:pPr>
        <w:bidi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6E7D1E">
        <w:rPr>
          <w:rFonts w:ascii="Arial" w:hAnsi="Arial" w:cs="Arial"/>
          <w:b/>
          <w:bCs/>
          <w:sz w:val="24"/>
          <w:szCs w:val="24"/>
          <w:u w:val="single"/>
          <w:lang w:val="it-IT"/>
        </w:rPr>
        <w:t>In conclusione</w:t>
      </w:r>
    </w:p>
    <w:p w14:paraId="3AB1ECB6" w14:textId="5A2089E5" w:rsidR="00C122F3" w:rsidRPr="00C122F3" w:rsidRDefault="00C122F3" w:rsidP="00C122F3">
      <w:pPr>
        <w:bidi w:val="0"/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C122F3">
        <w:rPr>
          <w:rFonts w:ascii="Arial" w:hAnsi="Arial" w:cs="Arial"/>
          <w:sz w:val="24"/>
          <w:szCs w:val="24"/>
          <w:lang w:val="it-IT"/>
        </w:rPr>
        <w:t xml:space="preserve">Le attività che vedremo a Ruhama offrono solo un'anteprima delle iniziative educative del KKL, progettate per fornire incoraggiamento, svago e sollievo in </w:t>
      </w:r>
      <w:r w:rsidRPr="00C122F3">
        <w:rPr>
          <w:rFonts w:ascii="Arial" w:hAnsi="Arial" w:cs="Arial"/>
          <w:sz w:val="24"/>
          <w:szCs w:val="24"/>
          <w:lang w:val="it-IT"/>
        </w:rPr>
        <w:lastRenderedPageBreak/>
        <w:t>risposta ai cambiamenti in corso in Israele. Attualmente, la divisione per l'educazione e la comunità continua a organizzare numerose attività per rafforzare la società israeliana, seguendo sempre le istruzioni di sicurezza del Comando per il Fronte Interno</w:t>
      </w:r>
      <w:r w:rsidR="00A5506F">
        <w:rPr>
          <w:rFonts w:ascii="Arial" w:hAnsi="Arial" w:cs="Arial"/>
          <w:sz w:val="24"/>
          <w:szCs w:val="24"/>
          <w:lang w:val="it-IT"/>
        </w:rPr>
        <w:t>,</w:t>
      </w:r>
      <w:r w:rsidRPr="00C122F3">
        <w:rPr>
          <w:rFonts w:ascii="Arial" w:hAnsi="Arial" w:cs="Arial"/>
          <w:sz w:val="24"/>
          <w:szCs w:val="24"/>
          <w:lang w:val="it-IT"/>
        </w:rPr>
        <w:t xml:space="preserve"> aggiornate quotidianamente.</w:t>
      </w:r>
    </w:p>
    <w:p w14:paraId="56D2DEF4" w14:textId="77777777" w:rsidR="00C122F3" w:rsidRPr="00C122F3" w:rsidRDefault="00C122F3" w:rsidP="00C122F3">
      <w:pPr>
        <w:bidi w:val="0"/>
        <w:spacing w:line="276" w:lineRule="auto"/>
        <w:rPr>
          <w:rFonts w:ascii="Arial" w:hAnsi="Arial" w:cs="Arial"/>
          <w:sz w:val="24"/>
          <w:szCs w:val="24"/>
          <w:rtl/>
          <w:lang w:val="it-IT"/>
        </w:rPr>
      </w:pPr>
    </w:p>
    <w:p w14:paraId="72C01280" w14:textId="77777777" w:rsidR="00C122F3" w:rsidRPr="00C122F3" w:rsidRDefault="00C122F3" w:rsidP="00C122F3">
      <w:pPr>
        <w:bidi w:val="0"/>
        <w:spacing w:line="276" w:lineRule="auto"/>
        <w:rPr>
          <w:rFonts w:ascii="Arial" w:hAnsi="Arial" w:cs="Arial"/>
          <w:sz w:val="24"/>
          <w:szCs w:val="24"/>
          <w:rtl/>
          <w:lang w:val="it-IT"/>
        </w:rPr>
      </w:pPr>
    </w:p>
    <w:p w14:paraId="4D92ACDD" w14:textId="77777777" w:rsidR="00C122F3" w:rsidRPr="00C122F3" w:rsidRDefault="00C122F3" w:rsidP="00C122F3">
      <w:pPr>
        <w:bidi w:val="0"/>
        <w:spacing w:line="276" w:lineRule="auto"/>
        <w:rPr>
          <w:rFonts w:ascii="Arial" w:hAnsi="Arial" w:cs="Arial"/>
          <w:sz w:val="24"/>
          <w:szCs w:val="24"/>
          <w:rtl/>
          <w:lang w:val="it-IT"/>
        </w:rPr>
      </w:pPr>
    </w:p>
    <w:p w14:paraId="0EFE7793" w14:textId="77777777" w:rsidR="00C122F3" w:rsidRPr="00C122F3" w:rsidRDefault="00C122F3" w:rsidP="00C122F3">
      <w:pPr>
        <w:bidi w:val="0"/>
        <w:spacing w:line="276" w:lineRule="auto"/>
        <w:rPr>
          <w:rFonts w:ascii="Arial" w:hAnsi="Arial" w:cs="Arial"/>
          <w:sz w:val="24"/>
          <w:szCs w:val="24"/>
          <w:rtl/>
          <w:lang w:val="it-IT"/>
        </w:rPr>
      </w:pPr>
    </w:p>
    <w:p w14:paraId="533DFB59" w14:textId="77777777" w:rsidR="00C122F3" w:rsidRPr="00C122F3" w:rsidRDefault="00C122F3" w:rsidP="00C122F3">
      <w:pPr>
        <w:bidi w:val="0"/>
        <w:spacing w:line="276" w:lineRule="auto"/>
        <w:rPr>
          <w:rFonts w:ascii="Arial" w:hAnsi="Arial" w:cs="Arial"/>
          <w:sz w:val="24"/>
          <w:szCs w:val="24"/>
          <w:rtl/>
          <w:lang w:val="it-IT"/>
        </w:rPr>
      </w:pPr>
    </w:p>
    <w:p w14:paraId="12A1CD4E" w14:textId="77777777" w:rsidR="0033534E" w:rsidRPr="006E7D1E" w:rsidRDefault="0033534E" w:rsidP="00C122F3">
      <w:pPr>
        <w:bidi w:val="0"/>
        <w:spacing w:line="276" w:lineRule="auto"/>
        <w:jc w:val="both"/>
        <w:rPr>
          <w:lang w:val="it-IT"/>
        </w:rPr>
      </w:pPr>
    </w:p>
    <w:sectPr w:rsidR="0033534E" w:rsidRPr="006E7D1E" w:rsidSect="00BF74D7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79AB" w14:textId="77777777" w:rsidR="00FA2392" w:rsidRDefault="00FA2392" w:rsidP="00F136F0">
      <w:r>
        <w:separator/>
      </w:r>
    </w:p>
  </w:endnote>
  <w:endnote w:type="continuationSeparator" w:id="0">
    <w:p w14:paraId="508C2FE7" w14:textId="77777777" w:rsidR="00FA2392" w:rsidRDefault="00FA2392" w:rsidP="00F1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FD8FC" w14:textId="77777777" w:rsidR="00FA2392" w:rsidRDefault="00FA2392" w:rsidP="00F136F0">
      <w:r>
        <w:separator/>
      </w:r>
    </w:p>
  </w:footnote>
  <w:footnote w:type="continuationSeparator" w:id="0">
    <w:p w14:paraId="34704BBE" w14:textId="77777777" w:rsidR="00FA2392" w:rsidRDefault="00FA2392" w:rsidP="00F1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78166" w14:textId="77777777" w:rsidR="00F136F0" w:rsidRDefault="00F136F0">
    <w:pPr>
      <w:pStyle w:val="Intestazione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9E7F9E" wp14:editId="2F92CC08">
          <wp:simplePos x="0" y="0"/>
          <wp:positionH relativeFrom="margin">
            <wp:posOffset>2254250</wp:posOffset>
          </wp:positionH>
          <wp:positionV relativeFrom="page">
            <wp:posOffset>142875</wp:posOffset>
          </wp:positionV>
          <wp:extent cx="766445" cy="1096010"/>
          <wp:effectExtent l="0" t="0" r="0" b="8890"/>
          <wp:wrapTopAndBottom/>
          <wp:docPr id="5" name="תמונה 4" descr="תמונה שמכילה טקסט, גופן, לוגו, גרפיקה&#10;&#10;התיאור נוצר באופן אוטומטי">
            <a:extLst xmlns:a="http://schemas.openxmlformats.org/drawingml/2006/main">
              <a:ext uri="{FF2B5EF4-FFF2-40B4-BE49-F238E27FC236}">
                <a16:creationId xmlns:a16="http://schemas.microsoft.com/office/drawing/2014/main" id="{7E4DB708-EBAD-4A0D-BAFF-D0B869A974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4" descr="תמונה שמכילה טקסט, גופן, לוגו, גרפיקה&#10;&#10;התיאור נוצר באופן אוטומטי">
                    <a:extLst>
                      <a:ext uri="{FF2B5EF4-FFF2-40B4-BE49-F238E27FC236}">
                        <a16:creationId xmlns:a16="http://schemas.microsoft.com/office/drawing/2014/main" id="{7E4DB708-EBAD-4A0D-BAFF-D0B869A974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02"/>
                  <a:stretch/>
                </pic:blipFill>
                <pic:spPr>
                  <a:xfrm>
                    <a:off x="0" y="0"/>
                    <a:ext cx="766445" cy="1096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89"/>
    <w:rsid w:val="000121F4"/>
    <w:rsid w:val="00030CB9"/>
    <w:rsid w:val="000D5919"/>
    <w:rsid w:val="001024BB"/>
    <w:rsid w:val="001411A0"/>
    <w:rsid w:val="0015175D"/>
    <w:rsid w:val="0018746B"/>
    <w:rsid w:val="001E4435"/>
    <w:rsid w:val="00254397"/>
    <w:rsid w:val="00293FEB"/>
    <w:rsid w:val="002B7248"/>
    <w:rsid w:val="002F14C4"/>
    <w:rsid w:val="0033534E"/>
    <w:rsid w:val="00361A3F"/>
    <w:rsid w:val="00373155"/>
    <w:rsid w:val="0038399B"/>
    <w:rsid w:val="004903F7"/>
    <w:rsid w:val="004C6A3E"/>
    <w:rsid w:val="004E5F21"/>
    <w:rsid w:val="004F62B4"/>
    <w:rsid w:val="00550FD9"/>
    <w:rsid w:val="005C522B"/>
    <w:rsid w:val="005D7D1B"/>
    <w:rsid w:val="00626EF0"/>
    <w:rsid w:val="006322A2"/>
    <w:rsid w:val="00660189"/>
    <w:rsid w:val="00682D2F"/>
    <w:rsid w:val="006B6BE4"/>
    <w:rsid w:val="006B7BFF"/>
    <w:rsid w:val="006D3888"/>
    <w:rsid w:val="006E7350"/>
    <w:rsid w:val="006E7D1E"/>
    <w:rsid w:val="006F2A85"/>
    <w:rsid w:val="007C25C4"/>
    <w:rsid w:val="00802A03"/>
    <w:rsid w:val="00822DAB"/>
    <w:rsid w:val="00841AEB"/>
    <w:rsid w:val="008553B1"/>
    <w:rsid w:val="00863C7D"/>
    <w:rsid w:val="00870C26"/>
    <w:rsid w:val="008733BA"/>
    <w:rsid w:val="00891835"/>
    <w:rsid w:val="008C0EB2"/>
    <w:rsid w:val="008D6C3A"/>
    <w:rsid w:val="009054B9"/>
    <w:rsid w:val="00956387"/>
    <w:rsid w:val="00985109"/>
    <w:rsid w:val="009B7A4F"/>
    <w:rsid w:val="009D19E9"/>
    <w:rsid w:val="00A34BDF"/>
    <w:rsid w:val="00A5506F"/>
    <w:rsid w:val="00AA625C"/>
    <w:rsid w:val="00AB2BCF"/>
    <w:rsid w:val="00AE49E8"/>
    <w:rsid w:val="00B64FC1"/>
    <w:rsid w:val="00B868B6"/>
    <w:rsid w:val="00B96439"/>
    <w:rsid w:val="00BA037A"/>
    <w:rsid w:val="00BD6982"/>
    <w:rsid w:val="00BE403D"/>
    <w:rsid w:val="00BF7124"/>
    <w:rsid w:val="00BF74D7"/>
    <w:rsid w:val="00C06EDF"/>
    <w:rsid w:val="00C122F3"/>
    <w:rsid w:val="00C32838"/>
    <w:rsid w:val="00C562DD"/>
    <w:rsid w:val="00C61CF3"/>
    <w:rsid w:val="00C83E94"/>
    <w:rsid w:val="00CA3B37"/>
    <w:rsid w:val="00D25EB2"/>
    <w:rsid w:val="00D7615A"/>
    <w:rsid w:val="00DA6F6F"/>
    <w:rsid w:val="00DD0F18"/>
    <w:rsid w:val="00DF2E30"/>
    <w:rsid w:val="00E06689"/>
    <w:rsid w:val="00E95FC5"/>
    <w:rsid w:val="00EA00C4"/>
    <w:rsid w:val="00EF2E41"/>
    <w:rsid w:val="00F02B76"/>
    <w:rsid w:val="00F136F0"/>
    <w:rsid w:val="00F42ECC"/>
    <w:rsid w:val="00F5252A"/>
    <w:rsid w:val="00F54786"/>
    <w:rsid w:val="00F8000C"/>
    <w:rsid w:val="00F97F91"/>
    <w:rsid w:val="00FA2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ACC74"/>
  <w15:docId w15:val="{D1E69CE7-A255-4C63-9E11-B1D7E3AC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189"/>
    <w:pPr>
      <w:bidi/>
      <w:spacing w:after="0" w:line="240" w:lineRule="auto"/>
    </w:pPr>
    <w:rPr>
      <w:rFonts w:ascii="Calibri" w:hAnsi="Calibri" w:cs="Calibri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01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1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01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01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01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01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01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01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01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0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0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0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01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01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01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01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01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01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01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01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0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018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01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018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Enfasiintensa">
    <w:name w:val="Intense Emphasis"/>
    <w:basedOn w:val="Carpredefinitoparagrafo"/>
    <w:uiPriority w:val="21"/>
    <w:qFormat/>
    <w:rsid w:val="006601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01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0189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660189"/>
    <w:pPr>
      <w:spacing w:after="0" w:line="240" w:lineRule="auto"/>
    </w:pPr>
    <w:rPr>
      <w:rFonts w:ascii="Calibri" w:hAnsi="Calibri" w:cs="Calibri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136F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6F0"/>
    <w:rPr>
      <w:rFonts w:ascii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F136F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6F0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Keren Kayamet Le Israel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אבי מוסן</dc:creator>
  <cp:lastModifiedBy>denise_flori@kkl.it</cp:lastModifiedBy>
  <cp:revision>3</cp:revision>
  <dcterms:created xsi:type="dcterms:W3CDTF">2024-09-17T14:48:00Z</dcterms:created>
  <dcterms:modified xsi:type="dcterms:W3CDTF">2024-09-17T14:53:00Z</dcterms:modified>
</cp:coreProperties>
</file>